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EE5"/>
  <w:body>
    <w:p w14:paraId="104DAEB7" w14:textId="729AE385" w:rsidR="00630E8D" w:rsidRDefault="00E95C41" w:rsidP="00884AF5">
      <w:pPr>
        <w:rPr>
          <w:rFonts w:ascii="ＭＳ ゴシック" w:eastAsia="ＭＳ ゴシック" w:hAnsi="ＭＳ ゴシック"/>
          <w:b/>
          <w:color w:val="FF0066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color w:val="FF0066"/>
          <w:sz w:val="28"/>
          <w:szCs w:val="28"/>
        </w:rPr>
        <w:pict w14:anchorId="39C7A005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70.15pt;margin-top:-1.6pt;width:342.2pt;height:46.95pt;z-index:251657216;visibility:visible;mso-width-relative:margin;mso-height-relative:margin" strokecolor="#00b050" strokeweight="1.5pt">
            <v:fill color2="fill lighten(164)" recolor="t" rotate="t" method="linear sigma" focus="100%" type="gradient"/>
            <v:shadow on="t" opacity=".5" offset="6pt,-6pt"/>
            <o:extrusion v:ext="view" on="t" viewpoint=",34.72222mm" viewpointorigin=",.5" skewangle="135"/>
            <v:textbox style="mso-next-textbox:#_x0000_s2060">
              <w:txbxContent>
                <w:p w14:paraId="62B328F2" w14:textId="036BAF04" w:rsidR="000C7B30" w:rsidRPr="005440BA" w:rsidRDefault="000C7B30" w:rsidP="000C7B30">
                  <w:pPr>
                    <w:spacing w:line="0" w:lineRule="atLeast"/>
                    <w:jc w:val="center"/>
                    <w:rPr>
                      <w:rFonts w:ascii="HGP創英角ｺﾞｼｯｸUB" w:eastAsia="HGP創英角ｺﾞｼｯｸUB" w:hAnsi="HGP創英角ｺﾞｼｯｸUB"/>
                      <w:bCs/>
                      <w:color w:val="0000CC"/>
                      <w:spacing w:val="30"/>
                      <w:sz w:val="60"/>
                      <w:szCs w:val="60"/>
                    </w:rPr>
                  </w:pPr>
                  <w:r w:rsidRPr="005440BA">
                    <w:rPr>
                      <w:rFonts w:ascii="HGP創英角ｺﾞｼｯｸUB" w:eastAsia="HGP創英角ｺﾞｼｯｸUB" w:hAnsi="HGP創英角ｺﾞｼｯｸUB" w:hint="eastAsia"/>
                      <w:bCs/>
                      <w:color w:val="0000CC"/>
                      <w:spacing w:val="30"/>
                      <w:sz w:val="60"/>
                      <w:szCs w:val="60"/>
                    </w:rPr>
                    <w:t>当医院からのご案内</w:t>
                  </w:r>
                </w:p>
              </w:txbxContent>
            </v:textbox>
          </v:shape>
        </w:pict>
      </w:r>
    </w:p>
    <w:p w14:paraId="3E866FE5" w14:textId="77777777" w:rsidR="00BC6748" w:rsidRPr="00B91962" w:rsidRDefault="00BC6748" w:rsidP="00BC6748">
      <w:pPr>
        <w:spacing w:afterLines="50" w:after="182"/>
        <w:rPr>
          <w:sz w:val="32"/>
        </w:rPr>
      </w:pPr>
    </w:p>
    <w:p w14:paraId="467F702B" w14:textId="77777777" w:rsidR="00924D71" w:rsidRPr="000C7B30" w:rsidRDefault="00924D71" w:rsidP="00924D71">
      <w:pPr>
        <w:numPr>
          <w:ilvl w:val="0"/>
          <w:numId w:val="11"/>
        </w:numPr>
        <w:rPr>
          <w:rFonts w:ascii="BIZ UDPゴシック" w:eastAsia="BIZ UDPゴシック" w:hAnsi="BIZ UDPゴシック"/>
          <w:b/>
          <w:color w:val="800080"/>
          <w:sz w:val="32"/>
          <w:szCs w:val="21"/>
        </w:rPr>
      </w:pPr>
      <w:r w:rsidRPr="00924D71">
        <w:rPr>
          <w:rFonts w:ascii="BIZ UDPゴシック" w:eastAsia="BIZ UDPゴシック" w:hAnsi="BIZ UDPゴシック" w:hint="eastAsia"/>
          <w:b/>
          <w:color w:val="800080"/>
          <w:sz w:val="40"/>
        </w:rPr>
        <w:t xml:space="preserve"> </w:t>
      </w:r>
      <w:r w:rsidRPr="000C7B30">
        <w:rPr>
          <w:rFonts w:ascii="BIZ UDPゴシック" w:eastAsia="BIZ UDPゴシック" w:hAnsi="BIZ UDPゴシック" w:hint="eastAsia"/>
          <w:b/>
          <w:color w:val="800080"/>
          <w:sz w:val="32"/>
          <w:szCs w:val="21"/>
        </w:rPr>
        <w:t>個人情報保護法を順守しています。</w:t>
      </w:r>
    </w:p>
    <w:p w14:paraId="24DB6BF5" w14:textId="77777777" w:rsidR="006B7E4C" w:rsidRDefault="00924D71" w:rsidP="000C7B30">
      <w:pPr>
        <w:spacing w:line="0" w:lineRule="atLeast"/>
        <w:ind w:leftChars="350" w:left="675"/>
        <w:rPr>
          <w:rFonts w:ascii="ＭＳ ゴシック" w:eastAsia="ＭＳ ゴシック" w:hAnsi="ＭＳ ゴシック"/>
          <w:sz w:val="28"/>
          <w:szCs w:val="21"/>
        </w:rPr>
      </w:pPr>
      <w:r w:rsidRPr="000C7B30">
        <w:rPr>
          <w:rFonts w:ascii="ＭＳ ゴシック" w:eastAsia="ＭＳ ゴシック" w:hAnsi="ＭＳ ゴシック" w:hint="eastAsia"/>
          <w:sz w:val="28"/>
          <w:szCs w:val="21"/>
        </w:rPr>
        <w:t>問診票、診療録、検査記録、エックス線写真、歯型、処方せん等の</w:t>
      </w:r>
    </w:p>
    <w:p w14:paraId="2F92FC3F" w14:textId="28A7FA7A" w:rsidR="00924D71" w:rsidRPr="00637DD6" w:rsidRDefault="00924D71" w:rsidP="00637DD6">
      <w:pPr>
        <w:spacing w:line="0" w:lineRule="atLeast"/>
        <w:ind w:leftChars="340" w:left="655"/>
        <w:rPr>
          <w:rFonts w:ascii="ＭＳ ゴシック" w:eastAsia="ＭＳ ゴシック" w:hAnsi="ＭＳ ゴシック"/>
          <w:sz w:val="28"/>
          <w:szCs w:val="21"/>
        </w:rPr>
      </w:pPr>
      <w:r w:rsidRPr="000C7B30">
        <w:rPr>
          <w:rFonts w:ascii="ＭＳ ゴシック" w:eastAsia="ＭＳ ゴシック" w:hAnsi="ＭＳ ゴシック" w:hint="eastAsia"/>
          <w:sz w:val="28"/>
          <w:szCs w:val="21"/>
        </w:rPr>
        <w:t>「個人情報」は、別掲の利用目的以外には使用しません。</w:t>
      </w:r>
    </w:p>
    <w:p w14:paraId="217B28B9" w14:textId="3B820006" w:rsidR="00924D71" w:rsidRPr="000C7B30" w:rsidRDefault="00924D71" w:rsidP="00924D71">
      <w:pPr>
        <w:numPr>
          <w:ilvl w:val="0"/>
          <w:numId w:val="11"/>
        </w:numPr>
        <w:rPr>
          <w:rFonts w:ascii="BIZ UDPゴシック" w:eastAsia="BIZ UDPゴシック" w:hAnsi="BIZ UDPゴシック"/>
          <w:color w:val="800080"/>
          <w:sz w:val="32"/>
          <w:szCs w:val="21"/>
        </w:rPr>
      </w:pPr>
      <w:r w:rsidRPr="000C7B30">
        <w:rPr>
          <w:rFonts w:ascii="BIZ UDPゴシック" w:eastAsia="BIZ UDPゴシック" w:hAnsi="BIZ UDPゴシック" w:hint="eastAsia"/>
          <w:b/>
          <w:color w:val="800080"/>
          <w:sz w:val="32"/>
          <w:szCs w:val="21"/>
        </w:rPr>
        <w:t xml:space="preserve"> 通院困難な患者さんには、在宅訪問診療を行っています。</w:t>
      </w:r>
    </w:p>
    <w:p w14:paraId="0CD5FA75" w14:textId="77777777" w:rsidR="00924D71" w:rsidRPr="000C7B30" w:rsidRDefault="00924D71" w:rsidP="005C38B3">
      <w:pPr>
        <w:ind w:firstLineChars="61" w:firstLine="167"/>
        <w:rPr>
          <w:rFonts w:ascii="BIZ UDPゴシック" w:eastAsia="BIZ UDPゴシック" w:hAnsi="BIZ UDPゴシック"/>
          <w:b/>
          <w:color w:val="0000FF"/>
          <w:sz w:val="28"/>
          <w:szCs w:val="28"/>
        </w:rPr>
      </w:pPr>
      <w:r w:rsidRPr="000C7B30">
        <w:rPr>
          <w:rFonts w:eastAsia="ＭＳ ゴシック" w:hint="eastAsia"/>
          <w:b/>
          <w:color w:val="0000FF"/>
          <w:sz w:val="28"/>
          <w:szCs w:val="28"/>
        </w:rPr>
        <w:t>●</w:t>
      </w:r>
      <w:r w:rsidRPr="000C7B30">
        <w:rPr>
          <w:rFonts w:eastAsia="ＭＳ ゴシック" w:hint="eastAsia"/>
          <w:b/>
          <w:color w:val="0000FF"/>
          <w:sz w:val="28"/>
          <w:szCs w:val="28"/>
        </w:rPr>
        <w:t xml:space="preserve"> </w:t>
      </w:r>
      <w:r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>新しい義歯（取り外しできる入れ歯）を作るときの取り扱い</w:t>
      </w:r>
    </w:p>
    <w:p w14:paraId="0435B6DC" w14:textId="0547A81F" w:rsidR="00924D71" w:rsidRPr="000C7B30" w:rsidRDefault="00924D71" w:rsidP="006C3F31">
      <w:pPr>
        <w:spacing w:line="0" w:lineRule="atLeast"/>
        <w:ind w:leftChars="367" w:left="707"/>
        <w:rPr>
          <w:rFonts w:ascii="ＭＳ ゴシック" w:eastAsia="ＭＳ ゴシック" w:hAnsi="ＭＳ ゴシック"/>
          <w:sz w:val="28"/>
          <w:szCs w:val="28"/>
        </w:rPr>
      </w:pPr>
      <w:r w:rsidRPr="000C7B30">
        <w:rPr>
          <w:rFonts w:ascii="ＭＳ ゴシック" w:eastAsia="ＭＳ ゴシック" w:hAnsi="ＭＳ ゴシック" w:hint="eastAsia"/>
          <w:sz w:val="28"/>
          <w:szCs w:val="28"/>
        </w:rPr>
        <w:t>新しい義歯を保険で作る場合には、</w:t>
      </w:r>
      <w:r w:rsidRPr="000C7B3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前回製作時より６ヵ月以上を経過していなければ</w:t>
      </w:r>
      <w:r w:rsidR="00745AC3" w:rsidRPr="000C7B3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でき</w:t>
      </w:r>
      <w:r w:rsidRPr="000C7B30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ません</w:t>
      </w:r>
      <w:r w:rsidRPr="000C7B30">
        <w:rPr>
          <w:rFonts w:ascii="ＭＳ ゴシック" w:eastAsia="ＭＳ ゴシック" w:hAnsi="ＭＳ ゴシック" w:hint="eastAsia"/>
          <w:sz w:val="28"/>
          <w:szCs w:val="28"/>
        </w:rPr>
        <w:t>。他の歯科医院で作られた義歯の場合も同様です</w:t>
      </w:r>
      <w:r w:rsidRPr="000C7B30">
        <w:rPr>
          <w:rFonts w:hint="eastAsia"/>
          <w:sz w:val="28"/>
          <w:szCs w:val="28"/>
        </w:rPr>
        <w:t>。</w:t>
      </w:r>
    </w:p>
    <w:p w14:paraId="043441FC" w14:textId="36C21AA9" w:rsidR="00924D71" w:rsidRPr="00637DD6" w:rsidRDefault="00924D71" w:rsidP="005C38B3">
      <w:pPr>
        <w:ind w:firstLineChars="66" w:firstLine="181"/>
        <w:rPr>
          <w:color w:val="0000FF"/>
          <w:sz w:val="28"/>
          <w:szCs w:val="28"/>
        </w:rPr>
      </w:pPr>
      <w:r w:rsidRPr="000C7B30">
        <w:rPr>
          <w:rFonts w:eastAsia="ＭＳ ゴシック" w:hint="eastAsia"/>
          <w:b/>
          <w:color w:val="0000FF"/>
          <w:sz w:val="28"/>
          <w:szCs w:val="28"/>
        </w:rPr>
        <w:t>●</w:t>
      </w:r>
      <w:r w:rsidRPr="000C7B30">
        <w:rPr>
          <w:rFonts w:eastAsia="ＭＳ ゴシック" w:hint="eastAsia"/>
          <w:b/>
          <w:color w:val="0000FF"/>
          <w:sz w:val="28"/>
          <w:szCs w:val="28"/>
        </w:rPr>
        <w:t xml:space="preserve"> </w:t>
      </w:r>
      <w:r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>当医院では診療情報の文書提供に努めています。</w:t>
      </w:r>
    </w:p>
    <w:p w14:paraId="2926C351" w14:textId="77777777" w:rsidR="00387A90" w:rsidRPr="000C7B30" w:rsidRDefault="00387A90" w:rsidP="005C38B3">
      <w:pPr>
        <w:ind w:leftChars="101" w:left="195"/>
        <w:rPr>
          <w:rFonts w:ascii="BIZ UDPゴシック" w:eastAsia="BIZ UDPゴシック" w:hAnsi="BIZ UDPゴシック"/>
          <w:b/>
          <w:color w:val="008600"/>
          <w:sz w:val="28"/>
          <w:szCs w:val="28"/>
        </w:rPr>
      </w:pPr>
      <w:r w:rsidRPr="000C7B30">
        <w:rPr>
          <w:rFonts w:ascii="BIZ UDPゴシック" w:eastAsia="BIZ UDPゴシック" w:hAnsi="BIZ UDPゴシック" w:hint="eastAsia"/>
          <w:b/>
          <w:color w:val="008600"/>
          <w:sz w:val="28"/>
          <w:szCs w:val="28"/>
        </w:rPr>
        <w:t>◆ 当医院は、通常明細書の発行はしておりませんが、</w:t>
      </w:r>
    </w:p>
    <w:p w14:paraId="7D54CAE5" w14:textId="38F8A6F5" w:rsidR="00387A90" w:rsidRDefault="00387A90" w:rsidP="00387A90">
      <w:pPr>
        <w:spacing w:line="480" w:lineRule="auto"/>
        <w:ind w:firstLineChars="1400" w:firstLine="3819"/>
        <w:rPr>
          <w:rFonts w:ascii="BIZ UDPゴシック" w:eastAsia="BIZ UDPゴシック" w:hAnsi="BIZ UDPゴシック"/>
          <w:b/>
          <w:color w:val="008600"/>
          <w:sz w:val="28"/>
          <w:szCs w:val="28"/>
        </w:rPr>
      </w:pPr>
      <w:r w:rsidRPr="000C7B30">
        <w:rPr>
          <w:rFonts w:ascii="BIZ UDPゴシック" w:eastAsia="BIZ UDPゴシック" w:hAnsi="BIZ UDPゴシック" w:hint="eastAsia"/>
          <w:b/>
          <w:color w:val="008600"/>
          <w:sz w:val="28"/>
          <w:szCs w:val="28"/>
          <w:u w:val="double"/>
        </w:rPr>
        <w:t>ご必要な場合には</w:t>
      </w:r>
      <w:r w:rsidRPr="000C7B30">
        <w:rPr>
          <w:rFonts w:ascii="BIZ UDPゴシック" w:eastAsia="BIZ UDPゴシック" w:hAnsi="BIZ UDPゴシック" w:hint="eastAsia"/>
          <w:b/>
          <w:color w:val="008600"/>
          <w:sz w:val="28"/>
          <w:szCs w:val="28"/>
        </w:rPr>
        <w:t>、前もってお申し出ください。</w:t>
      </w:r>
    </w:p>
    <w:p w14:paraId="3F9519C3" w14:textId="560A35C4" w:rsidR="00387A90" w:rsidRPr="000C7B30" w:rsidRDefault="00387A90" w:rsidP="00387A90">
      <w:pPr>
        <w:spacing w:line="480" w:lineRule="auto"/>
        <w:ind w:firstLineChars="300" w:firstLine="818"/>
        <w:rPr>
          <w:rFonts w:ascii="BIZ UDPゴシック" w:eastAsia="BIZ UDPゴシック" w:hAnsi="BIZ UDPゴシック"/>
          <w:b/>
          <w:color w:val="008600"/>
          <w:sz w:val="28"/>
          <w:szCs w:val="28"/>
        </w:rPr>
      </w:pPr>
      <w:r w:rsidRPr="000C7B30">
        <w:rPr>
          <w:rFonts w:ascii="ＭＳ ゴシック" w:eastAsia="ＭＳ ゴシック" w:hAnsi="ＭＳ ゴシック" w:hint="eastAsia"/>
          <w:sz w:val="28"/>
          <w:szCs w:val="28"/>
        </w:rPr>
        <w:t>なお、発行に際しては、</w:t>
      </w:r>
      <w:r w:rsidRPr="000C7B3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円</w:t>
      </w:r>
      <w:r w:rsidRPr="000C7B30">
        <w:rPr>
          <w:rFonts w:ascii="ＭＳ ゴシック" w:eastAsia="ＭＳ ゴシック" w:hAnsi="ＭＳ ゴシック" w:hint="eastAsia"/>
          <w:sz w:val="28"/>
          <w:szCs w:val="28"/>
        </w:rPr>
        <w:t>（消費税込）が必要です。</w:t>
      </w:r>
    </w:p>
    <w:p w14:paraId="698719D5" w14:textId="77777777" w:rsidR="00387A90" w:rsidRDefault="00387A90" w:rsidP="00387A90">
      <w:pPr>
        <w:ind w:left="323"/>
        <w:rPr>
          <w:rFonts w:ascii="BIZ UDPゴシック" w:eastAsia="BIZ UDPゴシック" w:hAnsi="BIZ UDPゴシック"/>
          <w:b/>
          <w:color w:val="008600"/>
          <w:sz w:val="28"/>
          <w:szCs w:val="28"/>
        </w:rPr>
      </w:pPr>
    </w:p>
    <w:p w14:paraId="63D41ECF" w14:textId="355A0AF3" w:rsidR="00924D71" w:rsidRPr="000C7B30" w:rsidRDefault="00100896" w:rsidP="005C38B3">
      <w:pPr>
        <w:spacing w:beforeLines="50" w:before="182"/>
        <w:ind w:left="210"/>
        <w:rPr>
          <w:rFonts w:ascii="BIZ UDPゴシック" w:eastAsia="BIZ UDPゴシック" w:hAnsi="BIZ UDPゴシック"/>
          <w:b/>
          <w:color w:val="008600"/>
          <w:sz w:val="28"/>
          <w:szCs w:val="28"/>
        </w:rPr>
      </w:pPr>
      <w:r w:rsidRPr="000C7B30">
        <w:rPr>
          <w:rFonts w:ascii="BIZ UDPゴシック" w:eastAsia="BIZ UDPゴシック" w:hAnsi="BIZ UDPゴシック" w:hint="eastAsia"/>
          <w:b/>
          <w:color w:val="008600"/>
          <w:sz w:val="28"/>
          <w:szCs w:val="28"/>
        </w:rPr>
        <w:t xml:space="preserve">◆ </w:t>
      </w:r>
      <w:r w:rsidR="00924D71" w:rsidRPr="0073057C">
        <w:rPr>
          <w:rFonts w:ascii="BIZ UDPゴシック" w:eastAsia="BIZ UDPゴシック" w:hAnsi="BIZ UDPゴシック" w:hint="eastAsia"/>
          <w:b/>
          <w:color w:val="339933"/>
          <w:sz w:val="28"/>
          <w:szCs w:val="28"/>
        </w:rPr>
        <w:t>当医院</w:t>
      </w:r>
      <w:r w:rsidR="00387A90" w:rsidRPr="0073057C">
        <w:rPr>
          <w:rFonts w:ascii="BIZ UDPゴシック" w:eastAsia="BIZ UDPゴシック" w:hAnsi="BIZ UDPゴシック" w:hint="eastAsia"/>
          <w:b/>
          <w:color w:val="339933"/>
          <w:sz w:val="28"/>
          <w:szCs w:val="28"/>
        </w:rPr>
        <w:t>で</w:t>
      </w:r>
      <w:r w:rsidR="00924D71" w:rsidRPr="0073057C">
        <w:rPr>
          <w:rFonts w:ascii="BIZ UDPゴシック" w:eastAsia="BIZ UDPゴシック" w:hAnsi="BIZ UDPゴシック" w:hint="eastAsia"/>
          <w:b/>
          <w:color w:val="339933"/>
          <w:sz w:val="28"/>
          <w:szCs w:val="28"/>
        </w:rPr>
        <w:t>は、</w:t>
      </w:r>
      <w:r w:rsidR="00387A90" w:rsidRPr="0073057C">
        <w:rPr>
          <w:rFonts w:ascii="BIZ UDPゴシック" w:eastAsia="BIZ UDPゴシック" w:hAnsi="BIZ UDPゴシック" w:hint="eastAsia"/>
          <w:b/>
          <w:color w:val="339933"/>
          <w:sz w:val="28"/>
          <w:szCs w:val="28"/>
        </w:rPr>
        <w:t>下記の</w:t>
      </w:r>
      <w:r w:rsidR="00924D71" w:rsidRPr="0073057C">
        <w:rPr>
          <w:rFonts w:ascii="BIZ UDPゴシック" w:eastAsia="BIZ UDPゴシック" w:hAnsi="BIZ UDPゴシック" w:hint="eastAsia"/>
          <w:b/>
          <w:color w:val="339933"/>
          <w:sz w:val="28"/>
          <w:szCs w:val="28"/>
        </w:rPr>
        <w:t>保険外併用療養費を取り扱っています。</w:t>
      </w:r>
    </w:p>
    <w:p w14:paraId="5BAEE93A" w14:textId="77777777" w:rsidR="00924D71" w:rsidRPr="000C7B30" w:rsidRDefault="00924D71" w:rsidP="00924D71">
      <w:pPr>
        <w:rPr>
          <w:b/>
          <w:color w:val="FF0066"/>
          <w:sz w:val="28"/>
          <w:szCs w:val="28"/>
        </w:rPr>
      </w:pPr>
    </w:p>
    <w:p w14:paraId="603643D7" w14:textId="77777777" w:rsidR="00924D71" w:rsidRPr="000C7B30" w:rsidRDefault="004C0A11" w:rsidP="005C38B3">
      <w:pPr>
        <w:ind w:firstLineChars="82" w:firstLine="224"/>
        <w:rPr>
          <w:rFonts w:ascii="BIZ UDPゴシック" w:eastAsia="BIZ UDPゴシック" w:hAnsi="BIZ UDPゴシック"/>
          <w:color w:val="0000FF"/>
          <w:sz w:val="28"/>
          <w:szCs w:val="28"/>
        </w:rPr>
      </w:pPr>
      <w:r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 xml:space="preserve">● </w:t>
      </w:r>
      <w:r w:rsidR="00924D71"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>金属床による総義歯の提供（料金の一部は保険から補填されます）</w:t>
      </w:r>
    </w:p>
    <w:p w14:paraId="1CD56CEB" w14:textId="37712327" w:rsidR="00924D71" w:rsidRPr="000C7B30" w:rsidRDefault="00924D71" w:rsidP="000C7B30">
      <w:pPr>
        <w:spacing w:beforeLines="75" w:before="273"/>
        <w:ind w:firstLineChars="100" w:firstLine="233"/>
        <w:rPr>
          <w:rFonts w:ascii="ＭＳ ゴシック" w:eastAsia="ＭＳ ゴシック" w:hAnsi="ＭＳ ゴシック"/>
          <w:sz w:val="24"/>
        </w:rPr>
      </w:pPr>
      <w:r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コバルトクロム床　　　　　</w:t>
      </w:r>
      <w:r w:rsidR="00CD5C7A"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0C7B30">
        <w:rPr>
          <w:rFonts w:ascii="ＭＳ ゴシック" w:eastAsia="ＭＳ ゴシック" w:hAnsi="ＭＳ ゴシック" w:hint="eastAsia"/>
          <w:sz w:val="24"/>
          <w:u w:val="single"/>
        </w:rPr>
        <w:t>円</w:t>
      </w:r>
      <w:r w:rsidRPr="000C7B30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チタン床　　　</w:t>
      </w:r>
      <w:r w:rsidR="00CD5C7A"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　　円</w:t>
      </w:r>
      <w:r w:rsidRPr="000C7B30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金床　　</w:t>
      </w:r>
      <w:r w:rsidR="00CD5C7A"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　　　円</w:t>
      </w:r>
    </w:p>
    <w:p w14:paraId="42C036BB" w14:textId="77777777" w:rsidR="00924D71" w:rsidRPr="000C7B30" w:rsidRDefault="00924D71" w:rsidP="00924D71">
      <w:pPr>
        <w:rPr>
          <w:rFonts w:ascii="ＭＳ ゴシック" w:eastAsia="ＭＳ ゴシック" w:hAnsi="ＭＳ ゴシック"/>
          <w:sz w:val="28"/>
          <w:szCs w:val="28"/>
        </w:rPr>
      </w:pPr>
    </w:p>
    <w:p w14:paraId="63008916" w14:textId="0CEDAB46" w:rsidR="00924D71" w:rsidRPr="000C7B30" w:rsidRDefault="004C0A11" w:rsidP="005C38B3">
      <w:pPr>
        <w:ind w:firstLineChars="82" w:firstLine="224"/>
        <w:rPr>
          <w:rFonts w:ascii="BIZ UDPゴシック" w:eastAsia="BIZ UDPゴシック" w:hAnsi="BIZ UDPゴシック"/>
          <w:color w:val="0000FF"/>
          <w:sz w:val="28"/>
          <w:szCs w:val="28"/>
        </w:rPr>
      </w:pPr>
      <w:r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 xml:space="preserve">● </w:t>
      </w:r>
      <w:r w:rsidR="00924D71"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>お子様（</w:t>
      </w:r>
      <w:r w:rsidR="00DD37DB" w:rsidRPr="00DD37DB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>16</w:t>
      </w:r>
      <w:r w:rsidR="00924D71"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>歳未満）のう蝕の指導管理とフッ素塗布等を行っています。</w:t>
      </w:r>
    </w:p>
    <w:p w14:paraId="2697F313" w14:textId="4AEC27CB" w:rsidR="00924D71" w:rsidRPr="000C7B30" w:rsidRDefault="00924D71" w:rsidP="000C7B30">
      <w:pPr>
        <w:spacing w:beforeLines="75" w:before="273"/>
        <w:ind w:firstLineChars="200" w:firstLine="466"/>
        <w:rPr>
          <w:rFonts w:ascii="ＭＳ ゴシック" w:eastAsia="ＭＳ ゴシック" w:hAnsi="ＭＳ ゴシック"/>
          <w:sz w:val="24"/>
        </w:rPr>
      </w:pPr>
      <w:r w:rsidRPr="000C7B30">
        <w:rPr>
          <w:rFonts w:ascii="ＭＳ ゴシック" w:eastAsia="ＭＳ ゴシック" w:hAnsi="ＭＳ ゴシック" w:hint="eastAsia"/>
          <w:sz w:val="24"/>
          <w:u w:val="single"/>
        </w:rPr>
        <w:t>フッ化物の塗布　　　　　　円</w:t>
      </w:r>
      <w:r w:rsidRPr="000C7B30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0C7B30">
        <w:rPr>
          <w:rFonts w:ascii="ＭＳ ゴシック" w:eastAsia="ＭＳ ゴシック" w:hAnsi="ＭＳ ゴシック" w:hint="eastAsia"/>
          <w:sz w:val="24"/>
          <w:u w:val="single"/>
        </w:rPr>
        <w:t>小窩裂溝填塞</w:t>
      </w:r>
      <w:r w:rsidR="005C4BB3" w:rsidRPr="000C7B30">
        <w:rPr>
          <w:rFonts w:ascii="ＭＳ ゴシック" w:eastAsia="ＭＳ ゴシック" w:hAnsi="ＭＳ ゴシック" w:hint="eastAsia"/>
          <w:sz w:val="24"/>
          <w:u w:val="single"/>
        </w:rPr>
        <w:t>（シーラント）</w:t>
      </w:r>
      <w:r w:rsidRPr="000C7B3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円</w:t>
      </w:r>
      <w:r w:rsidRPr="000C7B3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E54F0D4" w14:textId="77777777" w:rsidR="00924D71" w:rsidRPr="000C7B30" w:rsidRDefault="00924D71" w:rsidP="00924D71">
      <w:pPr>
        <w:ind w:leftChars="150" w:left="289" w:firstLineChars="100" w:firstLine="273"/>
        <w:rPr>
          <w:rFonts w:ascii="ＭＳ ゴシック" w:eastAsia="ＭＳ ゴシック" w:hAnsi="ＭＳ ゴシック"/>
          <w:sz w:val="28"/>
          <w:szCs w:val="28"/>
        </w:rPr>
      </w:pPr>
    </w:p>
    <w:p w14:paraId="4B439B80" w14:textId="77777777" w:rsidR="00387A90" w:rsidRPr="00637DD6" w:rsidRDefault="00387A90" w:rsidP="00387A90">
      <w:pPr>
        <w:rPr>
          <w:rFonts w:ascii="ＭＳ ゴシック" w:eastAsia="ＭＳ ゴシック" w:hAnsi="ＭＳ ゴシック"/>
          <w:sz w:val="28"/>
          <w:szCs w:val="28"/>
        </w:rPr>
      </w:pPr>
    </w:p>
    <w:p w14:paraId="25DD2732" w14:textId="4EFC56AF" w:rsidR="00C90D24" w:rsidRDefault="00637DD6" w:rsidP="00C90D24">
      <w:pPr>
        <w:ind w:leftChars="127" w:left="641" w:hangingChars="145" w:hanging="396"/>
        <w:rPr>
          <w:rFonts w:ascii="BIZ UDPゴシック" w:eastAsia="BIZ UDPゴシック" w:hAnsi="BIZ UDPゴシック"/>
          <w:b/>
          <w:color w:val="0000FF"/>
          <w:sz w:val="28"/>
          <w:szCs w:val="28"/>
        </w:rPr>
      </w:pPr>
      <w:r w:rsidRPr="000C7B30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 xml:space="preserve">● </w:t>
      </w:r>
      <w:r w:rsidR="00C90D24" w:rsidRPr="00C90D24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>令和６年10月からの医薬品の自己負担の新たな仕組み</w:t>
      </w:r>
    </w:p>
    <w:p w14:paraId="1E558F2E" w14:textId="2DE7D399" w:rsidR="00C90D24" w:rsidRDefault="00C90D24" w:rsidP="006D164F">
      <w:pPr>
        <w:ind w:leftChars="-43" w:left="293" w:hangingChars="138" w:hanging="376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 xml:space="preserve">　</w:t>
      </w:r>
      <w:r w:rsidR="006D164F">
        <w:rPr>
          <w:rFonts w:ascii="BIZ UDPゴシック" w:eastAsia="BIZ UDPゴシック" w:hAnsi="BIZ UDPゴシック" w:hint="eastAsia"/>
          <w:b/>
          <w:color w:val="0000FF"/>
          <w:sz w:val="28"/>
          <w:szCs w:val="28"/>
        </w:rPr>
        <w:t xml:space="preserve">　</w:t>
      </w:r>
      <w:r w:rsidRPr="00C90D24">
        <w:rPr>
          <w:rFonts w:ascii="ＭＳ ゴシック" w:eastAsia="ＭＳ ゴシック" w:hAnsi="ＭＳ ゴシック" w:hint="eastAsia"/>
          <w:bCs/>
          <w:sz w:val="22"/>
          <w:szCs w:val="22"/>
        </w:rPr>
        <w:t>後発医薬品(ジェネリック医薬品)があるお薬で、先発医薬品の処方を希望される場合は、先発医薬品と後発医薬品の薬価の差額の４分の１相当を、特別の料金として、医療保険の患者負担と合わせてお支払いいただきます。</w:t>
      </w:r>
    </w:p>
    <w:p w14:paraId="48B3CA16" w14:textId="31AD711F" w:rsidR="004A5481" w:rsidRPr="00C90D24" w:rsidRDefault="00C90D24" w:rsidP="006D164F">
      <w:pPr>
        <w:ind w:leftChars="73" w:left="141" w:firstLineChars="71" w:firstLine="151"/>
        <w:rPr>
          <w:rFonts w:ascii="ＭＳ ゴシック" w:eastAsia="ＭＳ ゴシック" w:hAnsi="ＭＳ ゴシック"/>
          <w:bCs/>
          <w:sz w:val="22"/>
          <w:szCs w:val="22"/>
        </w:rPr>
      </w:pPr>
      <w:r w:rsidRPr="00C90D24">
        <w:rPr>
          <w:rFonts w:ascii="ＭＳ ゴシック" w:eastAsia="ＭＳ ゴシック" w:hAnsi="ＭＳ ゴシック" w:hint="eastAsia"/>
          <w:bCs/>
          <w:sz w:val="22"/>
          <w:szCs w:val="22"/>
        </w:rPr>
        <w:t>先発医薬品を処方・調剤する医療上の必要があると認められる場合等は、特別の料金は要りません。</w:t>
      </w:r>
    </w:p>
    <w:sectPr w:rsidR="004A5481" w:rsidRPr="00C90D24" w:rsidSect="00637DD6">
      <w:footerReference w:type="default" r:id="rId8"/>
      <w:pgSz w:w="11906" w:h="16838" w:code="9"/>
      <w:pgMar w:top="851" w:right="1134" w:bottom="284" w:left="1134" w:header="851" w:footer="624" w:gutter="0"/>
      <w:pgBorders w:offsetFrom="page">
        <w:top w:val="flowersPansy" w:sz="5" w:space="24" w:color="auto"/>
        <w:left w:val="flowersPansy" w:sz="5" w:space="24" w:color="auto"/>
        <w:bottom w:val="flowersPansy" w:sz="5" w:space="24" w:color="auto"/>
        <w:right w:val="flowersPansy" w:sz="5" w:space="24" w:color="auto"/>
      </w:pgBorders>
      <w:cols w:space="425"/>
      <w:docGrid w:type="linesAndChars" w:linePitch="364" w:charSpace="-1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2813A" w14:textId="77777777" w:rsidR="004A29E5" w:rsidRDefault="004A29E5" w:rsidP="008C53F7">
      <w:r>
        <w:separator/>
      </w:r>
    </w:p>
  </w:endnote>
  <w:endnote w:type="continuationSeparator" w:id="0">
    <w:p w14:paraId="703EBD80" w14:textId="77777777" w:rsidR="004A29E5" w:rsidRDefault="004A29E5" w:rsidP="008C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C3B3A" w14:textId="1D261241" w:rsidR="00686686" w:rsidRPr="0025207A" w:rsidRDefault="00686686" w:rsidP="00686686">
    <w:pPr>
      <w:pStyle w:val="a6"/>
      <w:tabs>
        <w:tab w:val="clear" w:pos="4252"/>
        <w:tab w:val="clear" w:pos="8504"/>
        <w:tab w:val="center" w:pos="4819"/>
        <w:tab w:val="right" w:pos="9639"/>
      </w:tabs>
      <w:rPr>
        <w:rFonts w:ascii="ＤＨＰ特太ゴシック体" w:eastAsia="ＤＨＰ特太ゴシック体" w:hAnsi="ＭＳ ゴシック"/>
        <w:sz w:val="24"/>
      </w:rPr>
    </w:pPr>
    <w:r w:rsidRPr="0025207A">
      <w:rPr>
        <w:rFonts w:ascii="ＤＨＰ特太ゴシック体" w:eastAsia="ＤＨＰ特太ゴシック体" w:hint="eastAsia"/>
        <w:sz w:val="32"/>
        <w:bdr w:val="single" w:sz="4" w:space="0" w:color="auto"/>
      </w:rPr>
      <w:t xml:space="preserve">　</w:t>
    </w:r>
    <w:r w:rsidRPr="0025207A">
      <w:rPr>
        <w:rFonts w:ascii="ＤＨＰ特太ゴシック体" w:eastAsia="ＤＨＰ特太ゴシック体" w:hAnsi="ＭＳ ゴシック" w:hint="eastAsia"/>
        <w:sz w:val="32"/>
        <w:u w:val="single"/>
        <w:bdr w:val="single" w:sz="4" w:space="0" w:color="auto"/>
      </w:rPr>
      <w:t xml:space="preserve">　　　　　　</w:t>
    </w:r>
    <w:r w:rsidR="00047E88">
      <w:rPr>
        <w:rFonts w:ascii="ＤＨＰ特太ゴシック体" w:eastAsia="ＤＨＰ特太ゴシック体" w:hAnsi="ＭＳ ゴシック" w:hint="eastAsia"/>
        <w:sz w:val="32"/>
        <w:u w:val="single"/>
        <w:bdr w:val="single" w:sz="4" w:space="0" w:color="auto"/>
      </w:rPr>
      <w:t xml:space="preserve">　</w:t>
    </w:r>
    <w:r w:rsidRPr="0025207A">
      <w:rPr>
        <w:rFonts w:ascii="ＤＨＰ特太ゴシック体" w:eastAsia="ＤＨＰ特太ゴシック体" w:hAnsi="ＭＳ ゴシック" w:hint="eastAsia"/>
        <w:sz w:val="32"/>
        <w:u w:val="single"/>
        <w:bdr w:val="single" w:sz="4" w:space="0" w:color="auto"/>
      </w:rPr>
      <w:t xml:space="preserve">　歯科医院</w:t>
    </w:r>
    <w:r w:rsidRPr="0025207A">
      <w:rPr>
        <w:rFonts w:ascii="ＤＨＰ特太ゴシック体" w:eastAsia="ＤＨＰ特太ゴシック体" w:hAnsi="ＭＳ ゴシック" w:hint="eastAsia"/>
        <w:sz w:val="32"/>
        <w:bdr w:val="single" w:sz="4" w:space="0" w:color="auto"/>
      </w:rPr>
      <w:t xml:space="preserve">　</w:t>
    </w:r>
    <w:r w:rsidR="000C7B30">
      <w:rPr>
        <w:rFonts w:ascii="ＤＨＰ特太ゴシック体" w:eastAsia="ＤＨＰ特太ゴシック体" w:hAnsi="ＭＳ ゴシック" w:hint="eastAsia"/>
        <w:sz w:val="32"/>
        <w:bdr w:val="single" w:sz="4" w:space="0" w:color="auto"/>
      </w:rPr>
      <w:t xml:space="preserve"> </w:t>
    </w:r>
    <w:r w:rsidRPr="0025207A">
      <w:rPr>
        <w:rFonts w:ascii="ＤＨＰ特太ゴシック体" w:eastAsia="ＤＨＰ特太ゴシック体" w:hAnsi="ＭＳ ゴシック" w:hint="eastAsia"/>
        <w:sz w:val="32"/>
        <w:u w:val="single"/>
        <w:bdr w:val="single" w:sz="4" w:space="0" w:color="auto"/>
      </w:rPr>
      <w:t xml:space="preserve">管理者（院長）：　　　</w:t>
    </w:r>
    <w:r w:rsidR="00047E88">
      <w:rPr>
        <w:rFonts w:ascii="ＤＨＰ特太ゴシック体" w:eastAsia="ＤＨＰ特太ゴシック体" w:hAnsi="ＭＳ ゴシック" w:hint="eastAsia"/>
        <w:sz w:val="32"/>
        <w:u w:val="single"/>
        <w:bdr w:val="single" w:sz="4" w:space="0" w:color="auto"/>
      </w:rPr>
      <w:t xml:space="preserve">　　　　</w:t>
    </w:r>
    <w:r w:rsidR="00047E88" w:rsidRPr="000C7B30">
      <w:rPr>
        <w:rFonts w:ascii="ＤＨＰ特太ゴシック体" w:eastAsia="ＤＨＰ特太ゴシック体" w:hAnsi="ＭＳ ゴシック" w:hint="eastAsia"/>
        <w:sz w:val="32"/>
        <w:bdr w:val="single" w:sz="4" w:space="0" w:color="auto"/>
      </w:rPr>
      <w:t xml:space="preserve">　</w:t>
    </w:r>
    <w:r w:rsidRPr="0025207A">
      <w:rPr>
        <w:rFonts w:ascii="ＤＨＰ特太ゴシック体" w:eastAsia="ＤＨＰ特太ゴシック体" w:hAnsi="ＭＳ ゴシック" w:hint="eastAsia"/>
        <w:sz w:val="32"/>
        <w:u w:val="single"/>
        <w:bdr w:val="single" w:sz="4" w:space="0" w:color="auto"/>
      </w:rPr>
      <w:t xml:space="preserve">　　　</w:t>
    </w:r>
    <w:r w:rsidR="00047E88">
      <w:rPr>
        <w:rFonts w:ascii="ＤＨＰ特太ゴシック体" w:eastAsia="ＤＨＰ特太ゴシック体" w:hAnsi="ＭＳ ゴシック" w:hint="eastAsia"/>
        <w:sz w:val="32"/>
        <w:u w:val="single"/>
        <w:bdr w:val="single" w:sz="4" w:space="0" w:color="auto"/>
      </w:rPr>
      <w:t xml:space="preserve">　</w:t>
    </w:r>
    <w:r w:rsidRPr="0025207A">
      <w:rPr>
        <w:rFonts w:ascii="ＤＨＰ特太ゴシック体" w:eastAsia="ＤＨＰ特太ゴシック体" w:hAnsi="ＭＳ ゴシック" w:hint="eastAsia"/>
        <w:sz w:val="24"/>
        <w:bdr w:val="single" w:sz="4" w:space="0" w:color="auto"/>
      </w:rPr>
      <w:t xml:space="preserve">　　　　　　</w:t>
    </w:r>
    <w:r w:rsidR="00047E88">
      <w:rPr>
        <w:rFonts w:ascii="ＤＨＰ特太ゴシック体" w:eastAsia="ＤＨＰ特太ゴシック体" w:hAnsi="ＭＳ ゴシック" w:hint="eastAsia"/>
        <w:sz w:val="24"/>
        <w:bdr w:val="single" w:sz="4" w:space="0" w:color="auto"/>
      </w:rPr>
      <w:t xml:space="preserve">　　　　　　　　　　　　　　</w:t>
    </w:r>
    <w:r w:rsidRPr="0025207A">
      <w:rPr>
        <w:rFonts w:ascii="ＤＨＰ特太ゴシック体" w:eastAsia="ＤＨＰ特太ゴシック体" w:hAnsi="ＭＳ ゴシック" w:hint="eastAsia"/>
        <w:sz w:val="24"/>
      </w:rPr>
      <w:t xml:space="preserve">　</w:t>
    </w:r>
  </w:p>
  <w:p w14:paraId="4908F111" w14:textId="77777777" w:rsidR="00686686" w:rsidRPr="00686686" w:rsidRDefault="00686686" w:rsidP="00686686">
    <w:pPr>
      <w:pStyle w:val="a6"/>
      <w:tabs>
        <w:tab w:val="clear" w:pos="4252"/>
        <w:tab w:val="clear" w:pos="8504"/>
        <w:tab w:val="center" w:pos="4819"/>
        <w:tab w:val="right" w:pos="9639"/>
      </w:tabs>
    </w:pPr>
  </w:p>
  <w:p w14:paraId="77150093" w14:textId="77777777" w:rsidR="00686686" w:rsidRPr="00262354" w:rsidRDefault="00686686" w:rsidP="00686686">
    <w:pPr>
      <w:pStyle w:val="a6"/>
      <w:tabs>
        <w:tab w:val="clear" w:pos="4252"/>
        <w:tab w:val="clear" w:pos="8504"/>
        <w:tab w:val="center" w:pos="4819"/>
        <w:tab w:val="right" w:pos="9639"/>
      </w:tabs>
      <w:jc w:val="right"/>
      <w:rPr>
        <w:rFonts w:ascii="ＤＨＰ特太ゴシック体" w:eastAsia="ＤＨＰ特太ゴシック体"/>
      </w:rPr>
    </w:pPr>
    <w:r>
      <w:tab/>
    </w:r>
    <w:r w:rsidRPr="00262354">
      <w:rPr>
        <w:rFonts w:ascii="ＤＨＰ特太ゴシック体" w:eastAsia="ＤＨＰ特太ゴシック体" w:hint="eastAsia"/>
      </w:rPr>
      <w:t>公益社団法人 日本歯科医師会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8EDCC" w14:textId="77777777" w:rsidR="004A29E5" w:rsidRDefault="004A29E5" w:rsidP="008C53F7">
      <w:r>
        <w:separator/>
      </w:r>
    </w:p>
  </w:footnote>
  <w:footnote w:type="continuationSeparator" w:id="0">
    <w:p w14:paraId="0FB5949C" w14:textId="77777777" w:rsidR="004A29E5" w:rsidRDefault="004A29E5" w:rsidP="008C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7DC0"/>
    <w:multiLevelType w:val="hybridMultilevel"/>
    <w:tmpl w:val="E4DA1078"/>
    <w:lvl w:ilvl="0" w:tplc="04090001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1" w15:restartNumberingAfterBreak="0">
    <w:nsid w:val="266C2FDC"/>
    <w:multiLevelType w:val="hybridMultilevel"/>
    <w:tmpl w:val="2DD255B0"/>
    <w:lvl w:ilvl="0" w:tplc="90C43A6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86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54F36"/>
    <w:multiLevelType w:val="hybridMultilevel"/>
    <w:tmpl w:val="BCB618CA"/>
    <w:lvl w:ilvl="0" w:tplc="808872CA"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color w:val="800080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C53D4F"/>
    <w:multiLevelType w:val="hybridMultilevel"/>
    <w:tmpl w:val="1C0EB182"/>
    <w:lvl w:ilvl="0" w:tplc="70EECF08">
      <w:start w:val="1"/>
      <w:numFmt w:val="bullet"/>
      <w:lvlText w:val=""/>
      <w:lvlJc w:val="left"/>
      <w:pPr>
        <w:ind w:left="420" w:hanging="420"/>
      </w:pPr>
      <w:rPr>
        <w:rFonts w:ascii="BIZ UDPゴシック" w:eastAsia="BIZ UDPゴシック" w:hAnsi="BIZ UDPゴシック" w:hint="default"/>
        <w:color w:val="008600"/>
        <w:sz w:val="34"/>
        <w:szCs w:val="3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840A9A"/>
    <w:multiLevelType w:val="hybridMultilevel"/>
    <w:tmpl w:val="495A63FC"/>
    <w:lvl w:ilvl="0" w:tplc="7D4E9422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E69B3"/>
    <w:multiLevelType w:val="hybridMultilevel"/>
    <w:tmpl w:val="173CA278"/>
    <w:lvl w:ilvl="0" w:tplc="84B471E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660066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B75492"/>
    <w:multiLevelType w:val="hybridMultilevel"/>
    <w:tmpl w:val="8A30F59C"/>
    <w:lvl w:ilvl="0" w:tplc="12001046">
      <w:numFmt w:val="bullet"/>
      <w:lvlText w:val="伅͊倀͊儀͊帀J漀Ĩ桰ÿf좘ÿ"/>
      <w:lvlJc w:val="left"/>
      <w:pPr>
        <w:ind w:left="360" w:hanging="360"/>
      </w:pPr>
    </w:lvl>
    <w:lvl w:ilvl="1" w:tplc="0409000B">
      <w:numFmt w:val="decimal"/>
      <w:lvlText w:val=""/>
      <w:lvlJc w:val="left"/>
    </w:lvl>
    <w:lvl w:ilvl="2" w:tplc="0409000D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B">
      <w:numFmt w:val="decimal"/>
      <w:lvlText w:val=""/>
      <w:lvlJc w:val="left"/>
    </w:lvl>
    <w:lvl w:ilvl="5" w:tplc="0409000D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B">
      <w:numFmt w:val="decimal"/>
      <w:lvlText w:val=""/>
      <w:lvlJc w:val="left"/>
    </w:lvl>
    <w:lvl w:ilvl="8" w:tplc="0409000D">
      <w:numFmt w:val="decimal"/>
      <w:lvlText w:val=""/>
      <w:lvlJc w:val="left"/>
    </w:lvl>
  </w:abstractNum>
  <w:abstractNum w:abstractNumId="7" w15:restartNumberingAfterBreak="0">
    <w:nsid w:val="69076DDE"/>
    <w:multiLevelType w:val="hybridMultilevel"/>
    <w:tmpl w:val="5BF4FCF0"/>
    <w:lvl w:ilvl="0" w:tplc="397CB2D0">
      <w:numFmt w:val="decimal"/>
      <w:lvlText w:val=""/>
      <w:lvlJc w:val="left"/>
    </w:lvl>
    <w:lvl w:ilvl="1" w:tplc="0409000B">
      <w:numFmt w:val="decimal"/>
      <w:lvlText w:val=""/>
      <w:lvlJc w:val="left"/>
    </w:lvl>
    <w:lvl w:ilvl="2" w:tplc="0409000D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B">
      <w:numFmt w:val="decimal"/>
      <w:lvlText w:val=""/>
      <w:lvlJc w:val="left"/>
    </w:lvl>
    <w:lvl w:ilvl="5" w:tplc="0409000D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B">
      <w:numFmt w:val="decimal"/>
      <w:lvlText w:val=""/>
      <w:lvlJc w:val="left"/>
    </w:lvl>
    <w:lvl w:ilvl="8" w:tplc="0409000D">
      <w:numFmt w:val="decimal"/>
      <w:lvlText w:val=""/>
      <w:lvlJc w:val="left"/>
    </w:lvl>
  </w:abstractNum>
  <w:abstractNum w:abstractNumId="8" w15:restartNumberingAfterBreak="0">
    <w:nsid w:val="6F5430FA"/>
    <w:multiLevelType w:val="hybridMultilevel"/>
    <w:tmpl w:val="60ECD890"/>
    <w:lvl w:ilvl="0" w:tplc="0712ADF6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7340218E"/>
    <w:multiLevelType w:val="hybridMultilevel"/>
    <w:tmpl w:val="DDA0F006"/>
    <w:lvl w:ilvl="0" w:tplc="04090001">
      <w:numFmt w:val="decimal"/>
      <w:lvlText w:val=""/>
      <w:lvlJc w:val="left"/>
    </w:lvl>
    <w:lvl w:ilvl="1" w:tplc="0409000B">
      <w:numFmt w:val="decimal"/>
      <w:lvlText w:val=""/>
      <w:lvlJc w:val="left"/>
    </w:lvl>
    <w:lvl w:ilvl="2" w:tplc="0409000D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B">
      <w:numFmt w:val="decimal"/>
      <w:lvlText w:val=""/>
      <w:lvlJc w:val="left"/>
    </w:lvl>
    <w:lvl w:ilvl="5" w:tplc="0409000D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B">
      <w:numFmt w:val="decimal"/>
      <w:lvlText w:val=""/>
      <w:lvlJc w:val="left"/>
    </w:lvl>
    <w:lvl w:ilvl="8" w:tplc="0409000D">
      <w:numFmt w:val="decimal"/>
      <w:lvlText w:val=""/>
      <w:lvlJc w:val="left"/>
    </w:lvl>
  </w:abstractNum>
  <w:abstractNum w:abstractNumId="10" w15:restartNumberingAfterBreak="0">
    <w:nsid w:val="7CA10E13"/>
    <w:multiLevelType w:val="hybridMultilevel"/>
    <w:tmpl w:val="C910E7CE"/>
    <w:lvl w:ilvl="0" w:tplc="7FC2D902">
      <w:numFmt w:val="decimal"/>
      <w:lvlText w:val=""/>
      <w:lvlJc w:val="left"/>
    </w:lvl>
    <w:lvl w:ilvl="1" w:tplc="0409000B">
      <w:numFmt w:val="decimal"/>
      <w:lvlText w:val=""/>
      <w:lvlJc w:val="left"/>
    </w:lvl>
    <w:lvl w:ilvl="2" w:tplc="0409000D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B">
      <w:numFmt w:val="decimal"/>
      <w:lvlText w:val=""/>
      <w:lvlJc w:val="left"/>
    </w:lvl>
    <w:lvl w:ilvl="5" w:tplc="0409000D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B">
      <w:numFmt w:val="decimal"/>
      <w:lvlText w:val=""/>
      <w:lvlJc w:val="left"/>
    </w:lvl>
    <w:lvl w:ilvl="8" w:tplc="0409000D">
      <w:numFmt w:val="decimal"/>
      <w:lvlText w:val=""/>
      <w:lvlJc w:val="left"/>
    </w:lvl>
  </w:abstractNum>
  <w:num w:numId="1" w16cid:durableId="1275406247">
    <w:abstractNumId w:val="0"/>
  </w:num>
  <w:num w:numId="2" w16cid:durableId="1522889985">
    <w:abstractNumId w:val="7"/>
  </w:num>
  <w:num w:numId="3" w16cid:durableId="1704942442">
    <w:abstractNumId w:val="3"/>
  </w:num>
  <w:num w:numId="4" w16cid:durableId="1864827877">
    <w:abstractNumId w:val="10"/>
  </w:num>
  <w:num w:numId="5" w16cid:durableId="1730183059">
    <w:abstractNumId w:val="1"/>
  </w:num>
  <w:num w:numId="6" w16cid:durableId="855073313">
    <w:abstractNumId w:val="4"/>
  </w:num>
  <w:num w:numId="7" w16cid:durableId="825634173">
    <w:abstractNumId w:val="9"/>
  </w:num>
  <w:num w:numId="8" w16cid:durableId="1430930260">
    <w:abstractNumId w:val="5"/>
  </w:num>
  <w:num w:numId="9" w16cid:durableId="1026097324">
    <w:abstractNumId w:val="6"/>
  </w:num>
  <w:num w:numId="10" w16cid:durableId="798576281">
    <w:abstractNumId w:val="8"/>
  </w:num>
  <w:num w:numId="11" w16cid:durableId="135581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  <o:colormru v:ext="edit" colors="#fffee5,#ffcf8f,#ffdbab,#e0c1ff,#e7f6ff,#fec9ff,#fed9ff,#fee5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B5D"/>
    <w:rsid w:val="00005266"/>
    <w:rsid w:val="00005DD5"/>
    <w:rsid w:val="00013696"/>
    <w:rsid w:val="000150A5"/>
    <w:rsid w:val="00023609"/>
    <w:rsid w:val="00046D80"/>
    <w:rsid w:val="00047E88"/>
    <w:rsid w:val="00053222"/>
    <w:rsid w:val="0006515F"/>
    <w:rsid w:val="00072BAA"/>
    <w:rsid w:val="000736C2"/>
    <w:rsid w:val="0007479B"/>
    <w:rsid w:val="00081755"/>
    <w:rsid w:val="000967E1"/>
    <w:rsid w:val="000B3A21"/>
    <w:rsid w:val="000B711F"/>
    <w:rsid w:val="000C7B30"/>
    <w:rsid w:val="000D1307"/>
    <w:rsid w:val="000D2829"/>
    <w:rsid w:val="000E6FA8"/>
    <w:rsid w:val="000F39EF"/>
    <w:rsid w:val="00100896"/>
    <w:rsid w:val="00100FBF"/>
    <w:rsid w:val="00106BC3"/>
    <w:rsid w:val="00115499"/>
    <w:rsid w:val="00122D59"/>
    <w:rsid w:val="00123018"/>
    <w:rsid w:val="0013529B"/>
    <w:rsid w:val="001550EF"/>
    <w:rsid w:val="00162496"/>
    <w:rsid w:val="001749FC"/>
    <w:rsid w:val="0017526E"/>
    <w:rsid w:val="001765AA"/>
    <w:rsid w:val="0018169C"/>
    <w:rsid w:val="00181BB1"/>
    <w:rsid w:val="00182A19"/>
    <w:rsid w:val="00182B80"/>
    <w:rsid w:val="00194DA2"/>
    <w:rsid w:val="001A338A"/>
    <w:rsid w:val="001B55FA"/>
    <w:rsid w:val="001B7923"/>
    <w:rsid w:val="001C0FA5"/>
    <w:rsid w:val="00225EAB"/>
    <w:rsid w:val="00227C79"/>
    <w:rsid w:val="00232481"/>
    <w:rsid w:val="0025207A"/>
    <w:rsid w:val="00260EDF"/>
    <w:rsid w:val="002610AE"/>
    <w:rsid w:val="00262354"/>
    <w:rsid w:val="0026385D"/>
    <w:rsid w:val="002679E0"/>
    <w:rsid w:val="002763B3"/>
    <w:rsid w:val="00291DB1"/>
    <w:rsid w:val="002A554E"/>
    <w:rsid w:val="002C4E66"/>
    <w:rsid w:val="003117C0"/>
    <w:rsid w:val="00327268"/>
    <w:rsid w:val="00333E96"/>
    <w:rsid w:val="003341D6"/>
    <w:rsid w:val="0033424E"/>
    <w:rsid w:val="00335AA9"/>
    <w:rsid w:val="00363DD9"/>
    <w:rsid w:val="00364212"/>
    <w:rsid w:val="00373FCB"/>
    <w:rsid w:val="00383DAC"/>
    <w:rsid w:val="00387A90"/>
    <w:rsid w:val="0040306A"/>
    <w:rsid w:val="0043455F"/>
    <w:rsid w:val="004467AD"/>
    <w:rsid w:val="00456CC3"/>
    <w:rsid w:val="00465916"/>
    <w:rsid w:val="00467A81"/>
    <w:rsid w:val="00471EDB"/>
    <w:rsid w:val="004773C0"/>
    <w:rsid w:val="004778A7"/>
    <w:rsid w:val="00483FC4"/>
    <w:rsid w:val="00484C07"/>
    <w:rsid w:val="004A29E5"/>
    <w:rsid w:val="004A5481"/>
    <w:rsid w:val="004A5AB5"/>
    <w:rsid w:val="004A75CC"/>
    <w:rsid w:val="004B473D"/>
    <w:rsid w:val="004C0A11"/>
    <w:rsid w:val="004C74BC"/>
    <w:rsid w:val="004D6E1F"/>
    <w:rsid w:val="004E2BAB"/>
    <w:rsid w:val="004E65D5"/>
    <w:rsid w:val="004E6AF4"/>
    <w:rsid w:val="004F6F27"/>
    <w:rsid w:val="005167D4"/>
    <w:rsid w:val="00527C50"/>
    <w:rsid w:val="0053742D"/>
    <w:rsid w:val="00560F4A"/>
    <w:rsid w:val="00563E9B"/>
    <w:rsid w:val="005C38B3"/>
    <w:rsid w:val="005C4BB3"/>
    <w:rsid w:val="005E25F9"/>
    <w:rsid w:val="006061AE"/>
    <w:rsid w:val="006106AF"/>
    <w:rsid w:val="00615C00"/>
    <w:rsid w:val="00630E8D"/>
    <w:rsid w:val="00637DD6"/>
    <w:rsid w:val="00654860"/>
    <w:rsid w:val="00682735"/>
    <w:rsid w:val="00686686"/>
    <w:rsid w:val="006916F2"/>
    <w:rsid w:val="0069585B"/>
    <w:rsid w:val="00697898"/>
    <w:rsid w:val="006B237D"/>
    <w:rsid w:val="006B7E4C"/>
    <w:rsid w:val="006C3F31"/>
    <w:rsid w:val="006D164F"/>
    <w:rsid w:val="006E682E"/>
    <w:rsid w:val="006F2077"/>
    <w:rsid w:val="00701432"/>
    <w:rsid w:val="00712EA1"/>
    <w:rsid w:val="00726517"/>
    <w:rsid w:val="0073057C"/>
    <w:rsid w:val="0074178F"/>
    <w:rsid w:val="00745AC3"/>
    <w:rsid w:val="00745E45"/>
    <w:rsid w:val="00746554"/>
    <w:rsid w:val="00750B73"/>
    <w:rsid w:val="0075128B"/>
    <w:rsid w:val="0075671B"/>
    <w:rsid w:val="00774C68"/>
    <w:rsid w:val="00797FC1"/>
    <w:rsid w:val="007B53A8"/>
    <w:rsid w:val="007C6F5E"/>
    <w:rsid w:val="007E11C3"/>
    <w:rsid w:val="007E6B91"/>
    <w:rsid w:val="0081196A"/>
    <w:rsid w:val="0083091E"/>
    <w:rsid w:val="0083133F"/>
    <w:rsid w:val="00835366"/>
    <w:rsid w:val="00835A14"/>
    <w:rsid w:val="0084381A"/>
    <w:rsid w:val="00850D22"/>
    <w:rsid w:val="00850FCC"/>
    <w:rsid w:val="00876818"/>
    <w:rsid w:val="00884AF5"/>
    <w:rsid w:val="008922AD"/>
    <w:rsid w:val="008A1A27"/>
    <w:rsid w:val="008A2A5C"/>
    <w:rsid w:val="008C0EFF"/>
    <w:rsid w:val="008C2B68"/>
    <w:rsid w:val="008C53F7"/>
    <w:rsid w:val="008D5897"/>
    <w:rsid w:val="008D674F"/>
    <w:rsid w:val="008E19E4"/>
    <w:rsid w:val="008F2CD5"/>
    <w:rsid w:val="009043F2"/>
    <w:rsid w:val="00924D71"/>
    <w:rsid w:val="00925E25"/>
    <w:rsid w:val="00971AF5"/>
    <w:rsid w:val="00997968"/>
    <w:rsid w:val="009A1DA1"/>
    <w:rsid w:val="009C53BA"/>
    <w:rsid w:val="009C5EED"/>
    <w:rsid w:val="009D35BB"/>
    <w:rsid w:val="00A00F98"/>
    <w:rsid w:val="00A43788"/>
    <w:rsid w:val="00A44882"/>
    <w:rsid w:val="00A53230"/>
    <w:rsid w:val="00A62C64"/>
    <w:rsid w:val="00A62F80"/>
    <w:rsid w:val="00A8228F"/>
    <w:rsid w:val="00A9705D"/>
    <w:rsid w:val="00AA3CF7"/>
    <w:rsid w:val="00AC00C1"/>
    <w:rsid w:val="00AC1157"/>
    <w:rsid w:val="00AC138A"/>
    <w:rsid w:val="00AC713B"/>
    <w:rsid w:val="00AE1A04"/>
    <w:rsid w:val="00AE24EE"/>
    <w:rsid w:val="00AE306C"/>
    <w:rsid w:val="00B0304D"/>
    <w:rsid w:val="00B1221D"/>
    <w:rsid w:val="00B37291"/>
    <w:rsid w:val="00B37379"/>
    <w:rsid w:val="00B42FB6"/>
    <w:rsid w:val="00B51B16"/>
    <w:rsid w:val="00B57A50"/>
    <w:rsid w:val="00B669CC"/>
    <w:rsid w:val="00B72950"/>
    <w:rsid w:val="00B94308"/>
    <w:rsid w:val="00B974D7"/>
    <w:rsid w:val="00BA4870"/>
    <w:rsid w:val="00BA7348"/>
    <w:rsid w:val="00BB3678"/>
    <w:rsid w:val="00BC085B"/>
    <w:rsid w:val="00BC6748"/>
    <w:rsid w:val="00BD3EB8"/>
    <w:rsid w:val="00BE67DE"/>
    <w:rsid w:val="00C044F9"/>
    <w:rsid w:val="00C35627"/>
    <w:rsid w:val="00C3701A"/>
    <w:rsid w:val="00C404F0"/>
    <w:rsid w:val="00C4218D"/>
    <w:rsid w:val="00C801ED"/>
    <w:rsid w:val="00C90D24"/>
    <w:rsid w:val="00C97ABE"/>
    <w:rsid w:val="00CB63F5"/>
    <w:rsid w:val="00CD5C7A"/>
    <w:rsid w:val="00CE06B3"/>
    <w:rsid w:val="00CE5ABF"/>
    <w:rsid w:val="00CF5F0B"/>
    <w:rsid w:val="00D23202"/>
    <w:rsid w:val="00DA0467"/>
    <w:rsid w:val="00DB4C53"/>
    <w:rsid w:val="00DD37DB"/>
    <w:rsid w:val="00DD482F"/>
    <w:rsid w:val="00DE6935"/>
    <w:rsid w:val="00DF69BD"/>
    <w:rsid w:val="00E007A3"/>
    <w:rsid w:val="00E21B5D"/>
    <w:rsid w:val="00E51042"/>
    <w:rsid w:val="00E53639"/>
    <w:rsid w:val="00E6715E"/>
    <w:rsid w:val="00E76A32"/>
    <w:rsid w:val="00E776E9"/>
    <w:rsid w:val="00E92910"/>
    <w:rsid w:val="00E95BE5"/>
    <w:rsid w:val="00E95C41"/>
    <w:rsid w:val="00EB26CC"/>
    <w:rsid w:val="00EC01E7"/>
    <w:rsid w:val="00EF6299"/>
    <w:rsid w:val="00EF7316"/>
    <w:rsid w:val="00F00F8C"/>
    <w:rsid w:val="00F06015"/>
    <w:rsid w:val="00F1310B"/>
    <w:rsid w:val="00F32122"/>
    <w:rsid w:val="00F3357A"/>
    <w:rsid w:val="00F54BF0"/>
    <w:rsid w:val="00F73025"/>
    <w:rsid w:val="00F80A3A"/>
    <w:rsid w:val="00FA3751"/>
    <w:rsid w:val="00FA3CCD"/>
    <w:rsid w:val="00FA5DCB"/>
    <w:rsid w:val="00FB111A"/>
    <w:rsid w:val="00FC1108"/>
    <w:rsid w:val="00FC301D"/>
    <w:rsid w:val="00FC3D71"/>
    <w:rsid w:val="00FD493B"/>
    <w:rsid w:val="00FD5689"/>
    <w:rsid w:val="00FE02A7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  <o:colormru v:ext="edit" colors="#fffee5,#ffcf8f,#ffdbab,#e0c1ff,#e7f6ff,#fec9ff,#fed9ff,#fee5ff"/>
    </o:shapedefaults>
    <o:shapelayout v:ext="edit">
      <o:idmap v:ext="edit" data="2"/>
    </o:shapelayout>
  </w:shapeDefaults>
  <w:doNotEmbedSmartTags/>
  <w:decimalSymbol w:val="."/>
  <w:listSeparator w:val=","/>
  <w14:docId w14:val="1CC2B618"/>
  <w15:chartTrackingRefBased/>
  <w15:docId w15:val="{555C8E46-6694-4F08-9B39-13EA8D72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49F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0B7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C5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53F7"/>
    <w:rPr>
      <w:kern w:val="2"/>
      <w:szCs w:val="24"/>
    </w:rPr>
  </w:style>
  <w:style w:type="paragraph" w:styleId="a6">
    <w:name w:val="footer"/>
    <w:basedOn w:val="a"/>
    <w:link w:val="a7"/>
    <w:rsid w:val="008C5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3F7"/>
    <w:rPr>
      <w:kern w:val="2"/>
      <w:szCs w:val="24"/>
    </w:rPr>
  </w:style>
  <w:style w:type="paragraph" w:styleId="a8">
    <w:name w:val="Quote"/>
    <w:basedOn w:val="a"/>
    <w:next w:val="a"/>
    <w:link w:val="a9"/>
    <w:uiPriority w:val="29"/>
    <w:qFormat/>
    <w:rsid w:val="00A44882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9">
    <w:name w:val="引用文 (文字)"/>
    <w:link w:val="a8"/>
    <w:uiPriority w:val="29"/>
    <w:rsid w:val="00A44882"/>
    <w:rPr>
      <w:i/>
      <w:iCs/>
      <w:color w:val="000000"/>
      <w:sz w:val="22"/>
      <w:szCs w:val="22"/>
    </w:rPr>
  </w:style>
  <w:style w:type="character" w:styleId="aa">
    <w:name w:val="annotation reference"/>
    <w:rsid w:val="00A44882"/>
    <w:rPr>
      <w:sz w:val="18"/>
      <w:szCs w:val="18"/>
    </w:rPr>
  </w:style>
  <w:style w:type="paragraph" w:styleId="ab">
    <w:name w:val="annotation text"/>
    <w:basedOn w:val="a"/>
    <w:link w:val="ac"/>
    <w:rsid w:val="00A44882"/>
    <w:pPr>
      <w:jc w:val="left"/>
    </w:pPr>
  </w:style>
  <w:style w:type="character" w:customStyle="1" w:styleId="ac">
    <w:name w:val="コメント文字列 (文字)"/>
    <w:link w:val="ab"/>
    <w:rsid w:val="00A44882"/>
    <w:rPr>
      <w:kern w:val="2"/>
      <w:szCs w:val="24"/>
    </w:rPr>
  </w:style>
  <w:style w:type="paragraph" w:styleId="ad">
    <w:name w:val="annotation subject"/>
    <w:basedOn w:val="ab"/>
    <w:next w:val="ab"/>
    <w:link w:val="ae"/>
    <w:rsid w:val="00A44882"/>
    <w:rPr>
      <w:b/>
      <w:bCs/>
    </w:rPr>
  </w:style>
  <w:style w:type="character" w:customStyle="1" w:styleId="ae">
    <w:name w:val="コメント内容 (文字)"/>
    <w:link w:val="ad"/>
    <w:rsid w:val="00A44882"/>
    <w:rPr>
      <w:b/>
      <w:bCs/>
      <w:kern w:val="2"/>
      <w:szCs w:val="24"/>
    </w:rPr>
  </w:style>
  <w:style w:type="paragraph" w:styleId="af">
    <w:name w:val="Revision"/>
    <w:hidden/>
    <w:uiPriority w:val="99"/>
    <w:semiHidden/>
    <w:rsid w:val="004E6AF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3A7E-7E9C-471B-A7A6-9D0069CE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当医院からのご案内</vt:lpstr>
      <vt:lpstr>当医院からのご案内</vt:lpstr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当医院からのご案内</dc:title>
  <dc:subject/>
  <dc:creator/>
  <cp:keywords/>
  <dc:description/>
  <cp:lastModifiedBy>浜田 和樹</cp:lastModifiedBy>
  <cp:revision>40</cp:revision>
  <cp:lastPrinted>2024-08-28T05:54:00Z</cp:lastPrinted>
  <dcterms:created xsi:type="dcterms:W3CDTF">2010-04-02T08:48:00Z</dcterms:created>
  <dcterms:modified xsi:type="dcterms:W3CDTF">2024-09-24T02:41:00Z</dcterms:modified>
</cp:coreProperties>
</file>